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32BA0">
        <w:rPr>
          <w:rFonts w:ascii="Verdana" w:hAnsi="Verdana"/>
          <w:sz w:val="18"/>
          <w:szCs w:val="18"/>
        </w:rPr>
        <w:t>Kim Claassen</w:t>
      </w:r>
      <w:r w:rsidR="008D43FB">
        <w:rPr>
          <w:rFonts w:ascii="Verdana" w:hAnsi="Verdana"/>
          <w:sz w:val="18"/>
          <w:szCs w:val="18"/>
        </w:rPr>
        <w:t>/</w:t>
      </w:r>
      <w:r w:rsidR="00DB43D3" w:rsidRPr="00BD120A">
        <w:rPr>
          <w:rFonts w:ascii="Verdana" w:hAnsi="Verdana"/>
          <w:sz w:val="18"/>
          <w:szCs w:val="18"/>
        </w:rPr>
        <w:t>Farina Oprins</w:t>
      </w:r>
    </w:p>
    <w:p w:rsidR="008F1088" w:rsidRPr="00BD120A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D43FB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 xml:space="preserve">Programma </w:t>
      </w:r>
    </w:p>
    <w:p w:rsidR="008F1088" w:rsidRPr="00BD120A" w:rsidRDefault="006D6E56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>
        <w:rPr>
          <w:rFonts w:ascii="Verdana" w:hAnsi="Verdana"/>
          <w:b/>
          <w:kern w:val="2"/>
          <w:sz w:val="26"/>
          <w:lang w:val="nl-NL"/>
        </w:rPr>
        <w:t xml:space="preserve">Workshop ‘Scholing </w:t>
      </w:r>
      <w:proofErr w:type="spellStart"/>
      <w:r>
        <w:rPr>
          <w:rFonts w:ascii="Verdana" w:hAnsi="Verdana"/>
          <w:b/>
          <w:kern w:val="2"/>
          <w:sz w:val="26"/>
          <w:lang w:val="nl-NL"/>
        </w:rPr>
        <w:t>TaalOntwikkelingsStoornis</w:t>
      </w:r>
      <w:proofErr w:type="spellEnd"/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Datum:</w:t>
      </w:r>
      <w:r w:rsidRPr="00BD120A">
        <w:rPr>
          <w:rFonts w:ascii="Verdana" w:hAnsi="Verdana"/>
          <w:sz w:val="18"/>
          <w:szCs w:val="18"/>
        </w:rPr>
        <w:tab/>
      </w:r>
      <w:r w:rsidR="006D6E56">
        <w:rPr>
          <w:rFonts w:ascii="Verdana" w:hAnsi="Verdana"/>
          <w:sz w:val="18"/>
          <w:szCs w:val="18"/>
        </w:rPr>
        <w:t>6 maart 2018</w:t>
      </w:r>
      <w:r w:rsidR="00632527">
        <w:rPr>
          <w:rFonts w:ascii="Verdana" w:hAnsi="Verdana"/>
          <w:sz w:val="18"/>
          <w:szCs w:val="18"/>
        </w:rPr>
        <w:t xml:space="preserve"> &amp; 8 maart 2018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Plaats:</w:t>
      </w:r>
      <w:r w:rsidRPr="00BD120A">
        <w:rPr>
          <w:rFonts w:ascii="Verdana" w:hAnsi="Verdana"/>
          <w:sz w:val="18"/>
          <w:szCs w:val="18"/>
        </w:rPr>
        <w:tab/>
      </w:r>
      <w:r w:rsidR="006D6E56">
        <w:rPr>
          <w:rFonts w:ascii="Verdana" w:hAnsi="Verdana"/>
          <w:sz w:val="18"/>
          <w:szCs w:val="18"/>
        </w:rPr>
        <w:t xml:space="preserve">Koninklijke </w:t>
      </w:r>
      <w:proofErr w:type="spellStart"/>
      <w:r w:rsidR="006D6E56">
        <w:rPr>
          <w:rFonts w:ascii="Verdana" w:hAnsi="Verdana"/>
          <w:sz w:val="18"/>
          <w:szCs w:val="18"/>
        </w:rPr>
        <w:t>Kentalis</w:t>
      </w:r>
      <w:proofErr w:type="spellEnd"/>
      <w:r w:rsidR="006D6E56">
        <w:rPr>
          <w:rFonts w:ascii="Verdana" w:hAnsi="Verdana"/>
          <w:sz w:val="18"/>
          <w:szCs w:val="18"/>
        </w:rPr>
        <w:t>, Theerestraat 42, 5271 GD Sint-Michielsgestel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Tijd:</w:t>
      </w:r>
      <w:r w:rsidRPr="00BD120A">
        <w:rPr>
          <w:rFonts w:ascii="Verdana" w:hAnsi="Verdana"/>
          <w:sz w:val="18"/>
          <w:szCs w:val="18"/>
        </w:rPr>
        <w:tab/>
      </w:r>
      <w:r w:rsidR="008D43FB">
        <w:rPr>
          <w:rFonts w:ascii="Verdana" w:hAnsi="Verdana"/>
          <w:sz w:val="18"/>
          <w:szCs w:val="18"/>
        </w:rPr>
        <w:t>18</w:t>
      </w:r>
      <w:r w:rsidR="006D6E56">
        <w:rPr>
          <w:rFonts w:ascii="Verdana" w:hAnsi="Verdana"/>
          <w:sz w:val="18"/>
          <w:szCs w:val="18"/>
        </w:rPr>
        <w:t>.30</w:t>
      </w:r>
      <w:r w:rsidR="00720411" w:rsidRPr="00BD120A">
        <w:rPr>
          <w:rFonts w:ascii="Verdana" w:hAnsi="Verdana"/>
          <w:sz w:val="18"/>
          <w:szCs w:val="18"/>
          <w:lang w:val="en-GB"/>
        </w:rPr>
        <w:t>-</w:t>
      </w:r>
      <w:r w:rsidR="008D43FB">
        <w:rPr>
          <w:rFonts w:ascii="Verdana" w:hAnsi="Verdana"/>
          <w:sz w:val="18"/>
          <w:szCs w:val="18"/>
          <w:lang w:val="en-GB"/>
        </w:rPr>
        <w:t>2</w:t>
      </w:r>
      <w:r w:rsidR="006D6E56">
        <w:rPr>
          <w:rFonts w:ascii="Verdana" w:hAnsi="Verdana"/>
          <w:sz w:val="18"/>
          <w:szCs w:val="18"/>
          <w:lang w:val="en-GB"/>
        </w:rPr>
        <w:t>1.45</w:t>
      </w:r>
      <w:r w:rsidR="00720411" w:rsidRPr="00BD120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20411" w:rsidRPr="00BD120A">
        <w:rPr>
          <w:rFonts w:ascii="Verdana" w:hAnsi="Verdana"/>
          <w:sz w:val="18"/>
          <w:szCs w:val="18"/>
          <w:lang w:val="en-GB"/>
        </w:rPr>
        <w:t>uur</w:t>
      </w:r>
      <w:proofErr w:type="spellEnd"/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A32BA0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18:15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A32BA0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Ontvangt en bezoek aan informatie stands</w:t>
            </w:r>
          </w:p>
        </w:tc>
      </w:tr>
      <w:tr w:rsidR="00F549BB" w:rsidRPr="00BD120A" w:rsidTr="00720411">
        <w:tc>
          <w:tcPr>
            <w:tcW w:w="1440" w:type="dxa"/>
            <w:shd w:val="clear" w:color="auto" w:fill="auto"/>
          </w:tcPr>
          <w:p w:rsidR="00F549BB" w:rsidRDefault="00F549BB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</w:t>
            </w:r>
            <w:r w:rsid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:45</w:t>
            </w:r>
          </w:p>
        </w:tc>
        <w:tc>
          <w:tcPr>
            <w:tcW w:w="7968" w:type="dxa"/>
            <w:shd w:val="clear" w:color="auto" w:fill="auto"/>
          </w:tcPr>
          <w:p w:rsidR="00F549BB" w:rsidRDefault="00A32BA0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Welkom en introductie, door dr. J. Berkelmans-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Willekens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, GZ psycholoog</w:t>
            </w:r>
          </w:p>
        </w:tc>
      </w:tr>
      <w:tr w:rsidR="00F549BB" w:rsidRPr="00BD120A" w:rsidTr="00720411">
        <w:tc>
          <w:tcPr>
            <w:tcW w:w="1440" w:type="dxa"/>
            <w:shd w:val="clear" w:color="auto" w:fill="auto"/>
          </w:tcPr>
          <w:p w:rsidR="00F549BB" w:rsidRPr="006D6E56" w:rsidRDefault="006D6E56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19:00</w:t>
            </w:r>
          </w:p>
        </w:tc>
        <w:tc>
          <w:tcPr>
            <w:tcW w:w="7968" w:type="dxa"/>
            <w:shd w:val="clear" w:color="auto" w:fill="auto"/>
          </w:tcPr>
          <w:p w:rsidR="006D6E56" w:rsidRPr="00A32BA0" w:rsidRDefault="00A32BA0" w:rsidP="006D6E56">
            <w:pPr>
              <w:rPr>
                <w:rFonts w:ascii="Verdana" w:hAnsi="Verdana"/>
                <w:sz w:val="18"/>
                <w:szCs w:val="18"/>
              </w:rPr>
            </w:pPr>
            <w:r w:rsidRPr="00A32BA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De betekenis van het Audiologisch Centrum en het Diagnostisch Centrum voor diagnostiek van gehoorproblemen en taalontwikkelingsstoornissen, door Mevr. L. Zwemmer, MSc audioloog, mevr. R. </w:t>
            </w:r>
            <w:proofErr w:type="spellStart"/>
            <w:r w:rsidRPr="00A32BA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Crielaard</w:t>
            </w:r>
            <w:proofErr w:type="spellEnd"/>
            <w:r w:rsidRPr="00A32BA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, MSc klinisch linguïst</w:t>
            </w:r>
          </w:p>
          <w:p w:rsidR="006D6E56" w:rsidRPr="006D6E56" w:rsidRDefault="006D6E56" w:rsidP="006D6E56">
            <w:pPr>
              <w:rPr>
                <w:rFonts w:ascii="Verdana" w:hAnsi="Verdana"/>
                <w:sz w:val="18"/>
                <w:szCs w:val="18"/>
              </w:rPr>
            </w:pPr>
            <w:r w:rsidRPr="006D6E56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6D6E56" w:rsidRDefault="00A32BA0" w:rsidP="008C6D9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19:45</w:t>
            </w:r>
          </w:p>
        </w:tc>
        <w:tc>
          <w:tcPr>
            <w:tcW w:w="7968" w:type="dxa"/>
            <w:shd w:val="clear" w:color="auto" w:fill="auto"/>
          </w:tcPr>
          <w:p w:rsidR="006D6E56" w:rsidRPr="006D6E56" w:rsidRDefault="00A32BA0" w:rsidP="00757B0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De behandeling van kinderen met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TaalOntwikkelingsStoornissen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op school en in de zorg, door mevr. M.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Rijnierse-Duijvestijn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en mevr. M. Willemsen, logopedisten.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6D6E56" w:rsidRDefault="006D6E56" w:rsidP="008C6D9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20:30</w:t>
            </w:r>
          </w:p>
        </w:tc>
        <w:tc>
          <w:tcPr>
            <w:tcW w:w="7968" w:type="dxa"/>
            <w:shd w:val="clear" w:color="auto" w:fill="auto"/>
          </w:tcPr>
          <w:p w:rsidR="00BD68CE" w:rsidRPr="006D6E56" w:rsidRDefault="006D6E56" w:rsidP="00A32BA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Pauze</w:t>
            </w:r>
            <w:r w:rsidR="00A32BA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en gelegenheid om informatie stands te bezoeken</w:t>
            </w:r>
          </w:p>
        </w:tc>
      </w:tr>
      <w:tr w:rsidR="00635AC3" w:rsidRPr="00BD120A" w:rsidTr="00720411">
        <w:tc>
          <w:tcPr>
            <w:tcW w:w="1440" w:type="dxa"/>
            <w:shd w:val="clear" w:color="auto" w:fill="auto"/>
          </w:tcPr>
          <w:p w:rsidR="00635AC3" w:rsidRPr="006D6E56" w:rsidRDefault="00A32BA0" w:rsidP="00B702F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20:50</w:t>
            </w:r>
          </w:p>
        </w:tc>
        <w:tc>
          <w:tcPr>
            <w:tcW w:w="7968" w:type="dxa"/>
            <w:shd w:val="clear" w:color="auto" w:fill="auto"/>
          </w:tcPr>
          <w:p w:rsidR="006D6E56" w:rsidRPr="006D6E56" w:rsidRDefault="00A32BA0" w:rsidP="000270A5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Slechthorendheid bij kinderen met een link naar Door en Ernstig Meervoudig Beperkt EMB, door mevr. Drs. J. Berkelmans-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Willekens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, GZ-psycholoog en mevr. T. van Hoef, logopedist</w:t>
            </w:r>
          </w:p>
        </w:tc>
      </w:tr>
      <w:tr w:rsidR="008C6D97" w:rsidRPr="00BD120A" w:rsidTr="00720411">
        <w:tc>
          <w:tcPr>
            <w:tcW w:w="1440" w:type="dxa"/>
            <w:shd w:val="clear" w:color="auto" w:fill="auto"/>
          </w:tcPr>
          <w:p w:rsidR="008C6D97" w:rsidRDefault="00A32BA0" w:rsidP="00AC1924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21:35</w:t>
            </w:r>
          </w:p>
        </w:tc>
        <w:tc>
          <w:tcPr>
            <w:tcW w:w="7968" w:type="dxa"/>
            <w:shd w:val="clear" w:color="auto" w:fill="auto"/>
          </w:tcPr>
          <w:p w:rsidR="008C6D97" w:rsidRDefault="00A32BA0" w:rsidP="004B63A4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Gelegenheid voor laatste vragen en afsluiting</w:t>
            </w:r>
          </w:p>
        </w:tc>
      </w:tr>
      <w:tr w:rsidR="00F077B5" w:rsidRPr="00BD120A" w:rsidTr="00720411">
        <w:tc>
          <w:tcPr>
            <w:tcW w:w="1440" w:type="dxa"/>
            <w:shd w:val="clear" w:color="auto" w:fill="auto"/>
          </w:tcPr>
          <w:p w:rsidR="00F077B5" w:rsidRPr="00BD120A" w:rsidRDefault="006D6E56" w:rsidP="00A32BA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21:</w:t>
            </w:r>
            <w:r w:rsidR="00A32BA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50</w:t>
            </w:r>
          </w:p>
        </w:tc>
        <w:tc>
          <w:tcPr>
            <w:tcW w:w="7968" w:type="dxa"/>
            <w:shd w:val="clear" w:color="auto" w:fill="auto"/>
          </w:tcPr>
          <w:p w:rsidR="00F322FF" w:rsidRPr="00BD120A" w:rsidRDefault="006D6E56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Einde</w:t>
            </w:r>
            <w:r w:rsidR="00B702F3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</w:p>
        </w:tc>
      </w:tr>
    </w:tbl>
    <w:p w:rsidR="007D5ACD" w:rsidRPr="007D5ACD" w:rsidRDefault="007D5ACD" w:rsidP="00B702F3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bookmarkStart w:id="0" w:name="_GoBack"/>
      <w:bookmarkEnd w:id="0"/>
    </w:p>
    <w:sectPr w:rsidR="007D5ACD" w:rsidRPr="007D5ACD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5" w:rsidRDefault="00E274F5">
      <w:pPr>
        <w:spacing w:line="20" w:lineRule="exact"/>
        <w:rPr>
          <w:sz w:val="24"/>
        </w:rPr>
      </w:pPr>
    </w:p>
  </w:endnote>
  <w:endnote w:type="continuationSeparator" w:id="0">
    <w:p w:rsidR="00E274F5" w:rsidRDefault="00E274F5">
      <w:r>
        <w:rPr>
          <w:sz w:val="24"/>
        </w:rPr>
        <w:t xml:space="preserve"> </w:t>
      </w:r>
    </w:p>
  </w:endnote>
  <w:endnote w:type="continuationNotice" w:id="1">
    <w:p w:rsidR="00E274F5" w:rsidRDefault="00E274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5" w:rsidRDefault="00E274F5">
      <w:r>
        <w:rPr>
          <w:sz w:val="24"/>
        </w:rPr>
        <w:separator/>
      </w:r>
    </w:p>
  </w:footnote>
  <w:footnote w:type="continuationSeparator" w:id="0">
    <w:p w:rsidR="00E274F5" w:rsidRDefault="00E2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270A5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72B40"/>
    <w:rsid w:val="0019682F"/>
    <w:rsid w:val="001D61D8"/>
    <w:rsid w:val="002004DE"/>
    <w:rsid w:val="0020311E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017FF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B63A4"/>
    <w:rsid w:val="004D7E0A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2527"/>
    <w:rsid w:val="00635AC3"/>
    <w:rsid w:val="00643876"/>
    <w:rsid w:val="00644B6B"/>
    <w:rsid w:val="006530B0"/>
    <w:rsid w:val="00676BFE"/>
    <w:rsid w:val="0069097B"/>
    <w:rsid w:val="00697246"/>
    <w:rsid w:val="006B18EA"/>
    <w:rsid w:val="006D6E56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7060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7A47"/>
    <w:rsid w:val="008918A6"/>
    <w:rsid w:val="008B1E92"/>
    <w:rsid w:val="008C6D97"/>
    <w:rsid w:val="008D43FB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740AE"/>
    <w:rsid w:val="00985BA5"/>
    <w:rsid w:val="00994CEE"/>
    <w:rsid w:val="009A223F"/>
    <w:rsid w:val="009C2C87"/>
    <w:rsid w:val="009C74A5"/>
    <w:rsid w:val="009D2141"/>
    <w:rsid w:val="009E7BA0"/>
    <w:rsid w:val="009F7039"/>
    <w:rsid w:val="00A018BE"/>
    <w:rsid w:val="00A0626B"/>
    <w:rsid w:val="00A24E3E"/>
    <w:rsid w:val="00A32BA0"/>
    <w:rsid w:val="00A35126"/>
    <w:rsid w:val="00A42E93"/>
    <w:rsid w:val="00A43EB1"/>
    <w:rsid w:val="00A44B18"/>
    <w:rsid w:val="00A47DFA"/>
    <w:rsid w:val="00A663F6"/>
    <w:rsid w:val="00A71C70"/>
    <w:rsid w:val="00A7629E"/>
    <w:rsid w:val="00A918BE"/>
    <w:rsid w:val="00AA7274"/>
    <w:rsid w:val="00AB01B3"/>
    <w:rsid w:val="00AB3985"/>
    <w:rsid w:val="00AB57F4"/>
    <w:rsid w:val="00AC1924"/>
    <w:rsid w:val="00AC7B25"/>
    <w:rsid w:val="00AE33D3"/>
    <w:rsid w:val="00AF6E72"/>
    <w:rsid w:val="00B11D93"/>
    <w:rsid w:val="00B30E7F"/>
    <w:rsid w:val="00B35FD2"/>
    <w:rsid w:val="00B526F8"/>
    <w:rsid w:val="00B702F3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37F3F"/>
    <w:rsid w:val="00D40C81"/>
    <w:rsid w:val="00D46935"/>
    <w:rsid w:val="00D57C9C"/>
    <w:rsid w:val="00D616A8"/>
    <w:rsid w:val="00D659D4"/>
    <w:rsid w:val="00D82BA1"/>
    <w:rsid w:val="00D83095"/>
    <w:rsid w:val="00D830DC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274F5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549BB"/>
    <w:rsid w:val="00F57D63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3852-42C6-4639-AC86-0CB324D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Claassen, Kim</cp:lastModifiedBy>
  <cp:revision>4</cp:revision>
  <cp:lastPrinted>2015-10-08T07:07:00Z</cp:lastPrinted>
  <dcterms:created xsi:type="dcterms:W3CDTF">2018-01-16T10:44:00Z</dcterms:created>
  <dcterms:modified xsi:type="dcterms:W3CDTF">2018-01-19T13:42:00Z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